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9E" w:rsidRPr="00E8669E" w:rsidRDefault="00E8669E" w:rsidP="00E8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Class Conduct:</w:t>
      </w:r>
    </w:p>
    <w:p w:rsidR="00E8669E" w:rsidRPr="00E8669E" w:rsidRDefault="00E8669E" w:rsidP="00E8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Please respect the following rules:</w:t>
      </w:r>
    </w:p>
    <w:p w:rsidR="00E8669E" w:rsidRPr="00E8669E" w:rsidRDefault="00E8669E" w:rsidP="00E8669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Be in your seat and ready to work when the bell rings.</w:t>
      </w:r>
    </w:p>
    <w:p w:rsidR="00E8669E" w:rsidRPr="00E8669E" w:rsidRDefault="00E8669E" w:rsidP="00E8669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Follow hygiene protocols: Wear your mask properly, maintain social distance, and keep your hands clean.</w:t>
      </w:r>
    </w:p>
    <w:p w:rsidR="00E8669E" w:rsidRPr="00E8669E" w:rsidRDefault="00E8669E" w:rsidP="00E8669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Bring materials (books, devices, etc.) to every class.</w:t>
      </w:r>
    </w:p>
    <w:p w:rsidR="00E8669E" w:rsidRPr="00E8669E" w:rsidRDefault="00E8669E" w:rsidP="00E8669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Stay in the room during the first and last 10 minutes of class.  Request permission to leave the room at other times.</w:t>
      </w:r>
    </w:p>
    <w:p w:rsidR="00E8669E" w:rsidRPr="00E8669E" w:rsidRDefault="00E8669E" w:rsidP="00E8669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Listen while the teacher or another student is speaking.  Raise your hand to participate in class discussion.</w:t>
      </w:r>
    </w:p>
    <w:p w:rsidR="00E8669E" w:rsidRPr="00E8669E" w:rsidRDefault="00E8669E" w:rsidP="00E8669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Refrain from eating in class.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may drink Water in class.  Please make sure it is in a sealable bottle.</w:t>
      </w:r>
      <w:bookmarkStart w:id="0" w:name="_GoBack"/>
      <w:bookmarkEnd w:id="0"/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8669E" w:rsidRPr="00E8669E" w:rsidRDefault="00E8669E" w:rsidP="00E8669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Take care of school property, and leave other people’s materials alone.</w:t>
      </w:r>
    </w:p>
    <w:p w:rsidR="00E8669E" w:rsidRPr="00E8669E" w:rsidRDefault="00E8669E" w:rsidP="00E8669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Do your own work independently, unless I give permission to collaborate with a peer.   The school policy for plagiarism (presenting another person’s work as your own -- whether it is word for word or paraphrased) is a zero for both the student who uses another person’s work and the student who provides it. If you need help, ask me in class, or come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visit during your recess</w:t>
      </w: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669E" w:rsidRPr="00E8669E" w:rsidRDefault="00E8669E" w:rsidP="00E8669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Put away</w:t>
      </w:r>
      <w:r w:rsidRPr="00E86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phone during class, and electronic devices should be used only for appropriate academic purposes. </w:t>
      </w:r>
    </w:p>
    <w:p w:rsidR="00E8669E" w:rsidRPr="00E8669E" w:rsidRDefault="00E8669E" w:rsidP="00E8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69E" w:rsidRPr="00E8669E" w:rsidRDefault="00E8669E" w:rsidP="00E86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 will adhere to all school policies regarding attendance, lateness, dismissal from class, and plagiarism. </w:t>
      </w:r>
    </w:p>
    <w:p w:rsidR="00E61DFF" w:rsidRDefault="00DD3227"/>
    <w:sectPr w:rsidR="00E61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777E3"/>
    <w:multiLevelType w:val="multilevel"/>
    <w:tmpl w:val="364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9E"/>
    <w:rsid w:val="004F6FD2"/>
    <w:rsid w:val="006100D2"/>
    <w:rsid w:val="00DD3227"/>
    <w:rsid w:val="00E8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5557"/>
  <w15:chartTrackingRefBased/>
  <w15:docId w15:val="{89C96EA3-1795-4426-9C35-0511B0B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EPPRECHT, JACOB</dc:creator>
  <cp:keywords/>
  <dc:description/>
  <cp:lastModifiedBy>EPPRECHT, JACOB</cp:lastModifiedBy>
  <cp:revision>1</cp:revision>
  <dcterms:created xsi:type="dcterms:W3CDTF">2021-08-30T21:46:00Z</dcterms:created>
  <dcterms:modified xsi:type="dcterms:W3CDTF">2021-09-01T16:45:00Z</dcterms:modified>
</cp:coreProperties>
</file>